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AC" w:rsidRDefault="00B47F49" w:rsidP="00B47F49">
      <w:pPr>
        <w:jc w:val="center"/>
      </w:pPr>
      <w:r>
        <w:rPr>
          <w:noProof/>
        </w:rPr>
        <w:drawing>
          <wp:inline distT="0" distB="0" distL="0" distR="0" wp14:anchorId="3865750E" wp14:editId="29A1F435">
            <wp:extent cx="1422328" cy="122163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855" cy="1222090"/>
                    </a:xfrm>
                    <a:prstGeom prst="rect">
                      <a:avLst/>
                    </a:prstGeom>
                    <a:noFill/>
                    <a:ln>
                      <a:noFill/>
                    </a:ln>
                  </pic:spPr>
                </pic:pic>
              </a:graphicData>
            </a:graphic>
          </wp:inline>
        </w:drawing>
      </w:r>
    </w:p>
    <w:p w:rsidR="00B47F49" w:rsidRDefault="00B47F49" w:rsidP="00B47F49">
      <w:pPr>
        <w:jc w:val="center"/>
      </w:pPr>
    </w:p>
    <w:p w:rsidR="00B47F49" w:rsidRPr="00B47F49" w:rsidRDefault="00B47F49" w:rsidP="00B47F49">
      <w:pPr>
        <w:jc w:val="center"/>
        <w:rPr>
          <w:rFonts w:ascii="Verdana" w:hAnsi="Verdana" w:cs="Times New Roman"/>
          <w:sz w:val="72"/>
          <w:szCs w:val="28"/>
        </w:rPr>
      </w:pPr>
      <w:r w:rsidRPr="00B47F49">
        <w:rPr>
          <w:rFonts w:ascii="Verdana" w:hAnsi="Verdana" w:cs="Times New Roman"/>
          <w:sz w:val="72"/>
          <w:szCs w:val="28"/>
        </w:rPr>
        <w:t xml:space="preserve">2015 Examiner Training </w:t>
      </w:r>
    </w:p>
    <w:p w:rsidR="00B47F49" w:rsidRDefault="00B47F49" w:rsidP="00B47F49">
      <w:pPr>
        <w:jc w:val="center"/>
        <w:rPr>
          <w:rFonts w:ascii="Verdana" w:hAnsi="Verdana" w:cs="Times New Roman"/>
          <w:sz w:val="72"/>
          <w:szCs w:val="28"/>
        </w:rPr>
      </w:pPr>
      <w:r w:rsidRPr="00B47F49">
        <w:rPr>
          <w:rFonts w:ascii="Verdana" w:hAnsi="Verdana" w:cs="Times New Roman"/>
          <w:sz w:val="72"/>
          <w:szCs w:val="28"/>
        </w:rPr>
        <w:t>Logistics Information</w:t>
      </w:r>
    </w:p>
    <w:p w:rsidR="00923DE1" w:rsidRPr="00B47F49" w:rsidRDefault="00923DE1" w:rsidP="00B47F49">
      <w:pPr>
        <w:jc w:val="center"/>
        <w:rPr>
          <w:rFonts w:ascii="Verdana" w:hAnsi="Verdana" w:cs="Times New Roman"/>
          <w:sz w:val="28"/>
          <w:szCs w:val="28"/>
        </w:rPr>
      </w:pPr>
      <w:r>
        <w:rPr>
          <w:rFonts w:ascii="Verdana" w:hAnsi="Verdana" w:cs="Times New Roman"/>
          <w:sz w:val="72"/>
          <w:szCs w:val="28"/>
        </w:rPr>
        <w:t>Manual</w:t>
      </w:r>
    </w:p>
    <w:p w:rsidR="00B47F49" w:rsidRDefault="00B47F49" w:rsidP="00B47F49">
      <w:pPr>
        <w:jc w:val="center"/>
        <w:rPr>
          <w:rFonts w:ascii="Times New Roman" w:hAnsi="Times New Roman" w:cs="Times New Roman"/>
          <w:sz w:val="28"/>
          <w:szCs w:val="28"/>
        </w:rPr>
      </w:pPr>
    </w:p>
    <w:p w:rsidR="00B47F49" w:rsidRDefault="00B47F49" w:rsidP="00B47F49">
      <w:pPr>
        <w:jc w:val="center"/>
        <w:rPr>
          <w:rFonts w:ascii="Times New Roman" w:hAnsi="Times New Roman" w:cs="Times New Roman"/>
          <w:sz w:val="28"/>
          <w:szCs w:val="28"/>
        </w:rPr>
      </w:pPr>
    </w:p>
    <w:p w:rsidR="00B47F49" w:rsidRDefault="00B47F49" w:rsidP="00B47F49">
      <w:pPr>
        <w:jc w:val="center"/>
        <w:rPr>
          <w:rFonts w:ascii="Times New Roman" w:hAnsi="Times New Roman" w:cs="Times New Roman"/>
          <w:sz w:val="28"/>
          <w:szCs w:val="28"/>
        </w:rPr>
      </w:pPr>
    </w:p>
    <w:p w:rsidR="00B47F49" w:rsidRDefault="00B47F49" w:rsidP="00B47F49">
      <w:pPr>
        <w:jc w:val="center"/>
        <w:rPr>
          <w:rFonts w:ascii="Times New Roman" w:hAnsi="Times New Roman" w:cs="Times New Roman"/>
          <w:sz w:val="28"/>
          <w:szCs w:val="28"/>
        </w:rPr>
      </w:pPr>
    </w:p>
    <w:p w:rsidR="00B47F49" w:rsidRDefault="00B47F49" w:rsidP="00B47F49">
      <w:pPr>
        <w:jc w:val="center"/>
        <w:rPr>
          <w:rFonts w:ascii="Times New Roman" w:hAnsi="Times New Roman" w:cs="Times New Roman"/>
          <w:sz w:val="28"/>
          <w:szCs w:val="28"/>
        </w:rPr>
      </w:pPr>
    </w:p>
    <w:p w:rsidR="00B47F49" w:rsidRDefault="00B47F49">
      <w:pPr>
        <w:rPr>
          <w:rFonts w:ascii="Times New Roman" w:hAnsi="Times New Roman" w:cs="Times New Roman"/>
          <w:sz w:val="28"/>
          <w:szCs w:val="28"/>
        </w:rPr>
      </w:pPr>
      <w:r>
        <w:rPr>
          <w:rFonts w:ascii="Times New Roman" w:hAnsi="Times New Roman" w:cs="Times New Roman"/>
          <w:sz w:val="28"/>
          <w:szCs w:val="28"/>
        </w:rPr>
        <w:br w:type="page"/>
      </w:r>
    </w:p>
    <w:p w:rsidR="00B47F49" w:rsidRDefault="00B47F49" w:rsidP="00B47F49">
      <w:pPr>
        <w:jc w:val="center"/>
        <w:rPr>
          <w:rFonts w:ascii="Times New Roman" w:hAnsi="Times New Roman" w:cs="Times New Roman"/>
          <w:sz w:val="28"/>
          <w:szCs w:val="28"/>
        </w:rPr>
      </w:pPr>
      <w:r w:rsidRPr="00923DE1">
        <w:rPr>
          <w:rFonts w:ascii="Times New Roman" w:hAnsi="Times New Roman" w:cs="Times New Roman"/>
          <w:sz w:val="72"/>
          <w:szCs w:val="28"/>
        </w:rPr>
        <w:lastRenderedPageBreak/>
        <w:t>Welcome</w:t>
      </w:r>
    </w:p>
    <w:p w:rsidR="00B47F49" w:rsidRDefault="00B47F49" w:rsidP="00B47F49">
      <w:pPr>
        <w:rPr>
          <w:rFonts w:ascii="Times New Roman" w:hAnsi="Times New Roman" w:cs="Times New Roman"/>
          <w:sz w:val="28"/>
          <w:szCs w:val="28"/>
        </w:rPr>
      </w:pPr>
      <w:r>
        <w:rPr>
          <w:rFonts w:ascii="Times New Roman" w:hAnsi="Times New Roman" w:cs="Times New Roman"/>
          <w:sz w:val="28"/>
          <w:szCs w:val="28"/>
        </w:rPr>
        <w:t>On behalf of the Quality Texas Foundation, I would like to welcome you to the 2015 Examiner Training Cycle. Whether you are a new Examiner or a returning one, we appreciate your dedication and commitment to the Foundation.</w:t>
      </w:r>
    </w:p>
    <w:p w:rsidR="00B47F49" w:rsidRDefault="00B47F49" w:rsidP="00B47F49">
      <w:pPr>
        <w:rPr>
          <w:rFonts w:ascii="Times New Roman" w:hAnsi="Times New Roman" w:cs="Times New Roman"/>
          <w:sz w:val="28"/>
          <w:szCs w:val="28"/>
        </w:rPr>
      </w:pPr>
      <w:r>
        <w:rPr>
          <w:rFonts w:ascii="Times New Roman" w:hAnsi="Times New Roman" w:cs="Times New Roman"/>
          <w:sz w:val="28"/>
          <w:szCs w:val="28"/>
        </w:rPr>
        <w:t xml:space="preserve">As a Quality Texas Examiner, you provide a valuable and patriotic service to your community, state, and nation. </w:t>
      </w:r>
    </w:p>
    <w:p w:rsidR="00923DE1" w:rsidRDefault="00923DE1" w:rsidP="00B47F49">
      <w:pPr>
        <w:rPr>
          <w:rFonts w:ascii="Times New Roman" w:hAnsi="Times New Roman" w:cs="Times New Roman"/>
          <w:sz w:val="28"/>
          <w:szCs w:val="28"/>
        </w:rPr>
      </w:pPr>
      <w:r>
        <w:rPr>
          <w:rFonts w:ascii="Times New Roman" w:hAnsi="Times New Roman" w:cs="Times New Roman"/>
          <w:sz w:val="28"/>
          <w:szCs w:val="28"/>
        </w:rPr>
        <w:t>QTF encourages you to take full advantage of this training opportunity and the networking with the finest professionals in the state.</w:t>
      </w:r>
    </w:p>
    <w:p w:rsidR="00923DE1" w:rsidRDefault="00923DE1" w:rsidP="00B47F49">
      <w:pPr>
        <w:rPr>
          <w:rFonts w:ascii="Times New Roman" w:hAnsi="Times New Roman" w:cs="Times New Roman"/>
          <w:sz w:val="28"/>
          <w:szCs w:val="28"/>
        </w:rPr>
      </w:pPr>
      <w:r>
        <w:rPr>
          <w:rFonts w:ascii="Times New Roman" w:hAnsi="Times New Roman" w:cs="Times New Roman"/>
          <w:sz w:val="28"/>
          <w:szCs w:val="28"/>
        </w:rPr>
        <w:t>This manual is designed to help you with travel, lodging, and other logistical aspects of your QTF Examiner Training. We hope it will address some if not all of your questions. Please feel free to contact us with issues or concerns.</w:t>
      </w:r>
    </w:p>
    <w:p w:rsidR="00923DE1" w:rsidRDefault="00923DE1" w:rsidP="00B47F49">
      <w:pPr>
        <w:rPr>
          <w:rFonts w:ascii="Times New Roman" w:hAnsi="Times New Roman" w:cs="Times New Roman"/>
          <w:sz w:val="28"/>
          <w:szCs w:val="28"/>
        </w:rPr>
      </w:pPr>
    </w:p>
    <w:p w:rsidR="00923DE1" w:rsidRDefault="00923DE1" w:rsidP="00B47F49">
      <w:pPr>
        <w:rPr>
          <w:rFonts w:ascii="Times New Roman" w:hAnsi="Times New Roman" w:cs="Times New Roman"/>
          <w:sz w:val="28"/>
          <w:szCs w:val="28"/>
        </w:rPr>
      </w:pPr>
      <w:r>
        <w:rPr>
          <w:rFonts w:ascii="Times New Roman" w:hAnsi="Times New Roman" w:cs="Times New Roman"/>
          <w:sz w:val="28"/>
          <w:szCs w:val="28"/>
        </w:rPr>
        <w:t xml:space="preserve">Mr. Ryan Gonzales at </w:t>
      </w:r>
      <w:hyperlink r:id="rId7" w:history="1">
        <w:r w:rsidRPr="00074DA1">
          <w:rPr>
            <w:rStyle w:val="Hyperlink"/>
            <w:rFonts w:ascii="Times New Roman" w:hAnsi="Times New Roman" w:cs="Times New Roman"/>
            <w:sz w:val="28"/>
            <w:szCs w:val="28"/>
          </w:rPr>
          <w:t>www.quality-texas.org</w:t>
        </w:r>
      </w:hyperlink>
      <w:r>
        <w:rPr>
          <w:rFonts w:ascii="Times New Roman" w:hAnsi="Times New Roman" w:cs="Times New Roman"/>
          <w:sz w:val="28"/>
          <w:szCs w:val="28"/>
        </w:rPr>
        <w:t xml:space="preserve"> or phone at </w:t>
      </w:r>
    </w:p>
    <w:p w:rsidR="00923DE1" w:rsidRDefault="00923DE1" w:rsidP="00B47F49">
      <w:pPr>
        <w:rPr>
          <w:rFonts w:ascii="Times New Roman" w:hAnsi="Times New Roman" w:cs="Times New Roman"/>
          <w:sz w:val="28"/>
          <w:szCs w:val="28"/>
        </w:rPr>
      </w:pPr>
      <w:proofErr w:type="gramStart"/>
      <w:r>
        <w:rPr>
          <w:rFonts w:ascii="Times New Roman" w:hAnsi="Times New Roman" w:cs="Times New Roman"/>
          <w:sz w:val="28"/>
          <w:szCs w:val="28"/>
        </w:rPr>
        <w:t xml:space="preserve">Dr. Mac McGuire at </w:t>
      </w:r>
      <w:hyperlink r:id="rId8" w:history="1">
        <w:r w:rsidRPr="00074DA1">
          <w:rPr>
            <w:rStyle w:val="Hyperlink"/>
            <w:rFonts w:ascii="Times New Roman" w:hAnsi="Times New Roman" w:cs="Times New Roman"/>
            <w:sz w:val="28"/>
            <w:szCs w:val="28"/>
          </w:rPr>
          <w:t>www.quality-texas.org</w:t>
        </w:r>
      </w:hyperlink>
      <w:r>
        <w:rPr>
          <w:rFonts w:ascii="Times New Roman" w:hAnsi="Times New Roman" w:cs="Times New Roman"/>
          <w:sz w:val="28"/>
          <w:szCs w:val="28"/>
        </w:rPr>
        <w:t xml:space="preserve"> or phone at 512-656-8946.</w:t>
      </w:r>
      <w:proofErr w:type="gramEnd"/>
    </w:p>
    <w:p w:rsidR="00923DE1" w:rsidRDefault="00923DE1" w:rsidP="00B47F49">
      <w:pPr>
        <w:rPr>
          <w:rFonts w:ascii="Times New Roman" w:hAnsi="Times New Roman" w:cs="Times New Roman"/>
          <w:sz w:val="28"/>
          <w:szCs w:val="28"/>
        </w:rPr>
      </w:pPr>
    </w:p>
    <w:p w:rsidR="00923DE1" w:rsidRDefault="00923DE1">
      <w:pPr>
        <w:rPr>
          <w:rFonts w:ascii="Times New Roman" w:hAnsi="Times New Roman" w:cs="Times New Roman"/>
          <w:sz w:val="28"/>
          <w:szCs w:val="28"/>
        </w:rPr>
      </w:pPr>
      <w:r>
        <w:rPr>
          <w:rFonts w:ascii="Times New Roman" w:hAnsi="Times New Roman" w:cs="Times New Roman"/>
          <w:sz w:val="28"/>
          <w:szCs w:val="28"/>
        </w:rPr>
        <w:br w:type="page"/>
      </w:r>
    </w:p>
    <w:p w:rsidR="00923DE1" w:rsidRDefault="00964D3F" w:rsidP="00923DE1">
      <w:pPr>
        <w:pStyle w:val="ListParagraph"/>
        <w:numPr>
          <w:ilvl w:val="0"/>
          <w:numId w:val="1"/>
        </w:numPr>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1312" behindDoc="0" locked="0" layoutInCell="1" allowOverlap="1" wp14:anchorId="1A4E425A" wp14:editId="47542946">
                <wp:simplePos x="0" y="0"/>
                <wp:positionH relativeFrom="column">
                  <wp:posOffset>-635</wp:posOffset>
                </wp:positionH>
                <wp:positionV relativeFrom="paragraph">
                  <wp:posOffset>0</wp:posOffset>
                </wp:positionV>
                <wp:extent cx="5954395" cy="182880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5954395" cy="1828800"/>
                        </a:xfrm>
                        <a:prstGeom prst="rect">
                          <a:avLst/>
                        </a:prstGeom>
                        <a:noFill/>
                        <a:ln>
                          <a:noFill/>
                        </a:ln>
                        <a:effectLst/>
                      </wps:spPr>
                      <wps:txbx>
                        <w:txbxContent>
                          <w:p w:rsidR="00964D3F" w:rsidRPr="00964D3F" w:rsidRDefault="00964D3F" w:rsidP="00964D3F">
                            <w:pPr>
                              <w:jc w:val="center"/>
                              <w:rPr>
                                <w:rFonts w:ascii="Times New Roman" w:hAnsi="Times New Roman" w:cs="Times New Roman"/>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64D3F">
                              <w:rPr>
                                <w:rFonts w:ascii="Times New Roman" w:hAnsi="Times New Roman" w:cs="Times New Roman"/>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Checklist to Prepare for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5pt;margin-top:0;width:46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" filled="f" stroked="f">
                <v:fill o:detectmouseclick="t"/>
                <v:textbox style="mso-fit-shape-to-text:t">
                  <w:txbxContent>
                    <w:p w:rsidR="00964D3F" w:rsidRPr="00964D3F" w:rsidRDefault="00964D3F" w:rsidP="00964D3F">
                      <w:pPr>
                        <w:jc w:val="center"/>
                        <w:rPr>
                          <w:rFonts w:ascii="Times New Roman" w:hAnsi="Times New Roman" w:cs="Times New Roman"/>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64D3F">
                        <w:rPr>
                          <w:rFonts w:ascii="Times New Roman" w:hAnsi="Times New Roman" w:cs="Times New Roman"/>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Checklist to Prepare for Training</w:t>
                      </w:r>
                    </w:p>
                  </w:txbxContent>
                </v:textbox>
                <w10:wrap type="square"/>
              </v:shape>
            </w:pict>
          </mc:Fallback>
        </mc:AlternateContent>
      </w:r>
      <w:r w:rsidR="00923DE1">
        <w:rPr>
          <w:rFonts w:ascii="Times New Roman" w:hAnsi="Times New Roman" w:cs="Times New Roman"/>
          <w:sz w:val="28"/>
          <w:szCs w:val="28"/>
        </w:rPr>
        <w:t>Make your hotel reservations (if necessary). The hotels will vary obviously with location of the training.</w:t>
      </w:r>
    </w:p>
    <w:p w:rsidR="00923DE1" w:rsidRDefault="00923DE1" w:rsidP="00923DE1">
      <w:pPr>
        <w:pStyle w:val="ListParagraph"/>
        <w:rPr>
          <w:rFonts w:ascii="Times New Roman" w:hAnsi="Times New Roman" w:cs="Times New Roman"/>
          <w:sz w:val="28"/>
          <w:szCs w:val="28"/>
        </w:rPr>
      </w:pPr>
    </w:p>
    <w:p w:rsidR="00923DE1" w:rsidRDefault="00F90FE6" w:rsidP="00923DE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Please contact your hotel and make your own reservation.</w:t>
      </w:r>
    </w:p>
    <w:p w:rsidR="00F90FE6" w:rsidRPr="00F90FE6" w:rsidRDefault="00F90FE6" w:rsidP="00F90FE6">
      <w:pPr>
        <w:pStyle w:val="ListParagraph"/>
        <w:rPr>
          <w:rFonts w:ascii="Times New Roman" w:hAnsi="Times New Roman" w:cs="Times New Roman"/>
          <w:sz w:val="28"/>
          <w:szCs w:val="28"/>
        </w:rPr>
      </w:pPr>
    </w:p>
    <w:p w:rsidR="00F90FE6" w:rsidRDefault="00F90FE6" w:rsidP="00923DE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Schedule time to complete your pre-work (except for Pre-Examiner Course). </w:t>
      </w:r>
    </w:p>
    <w:p w:rsidR="00F90FE6" w:rsidRPr="00F90FE6" w:rsidRDefault="00F90FE6" w:rsidP="00F90FE6">
      <w:pPr>
        <w:pStyle w:val="ListParagraph"/>
        <w:rPr>
          <w:rFonts w:ascii="Times New Roman" w:hAnsi="Times New Roman" w:cs="Times New Roman"/>
          <w:sz w:val="28"/>
          <w:szCs w:val="28"/>
        </w:rPr>
      </w:pPr>
    </w:p>
    <w:p w:rsidR="00F90FE6" w:rsidRDefault="00F90FE6" w:rsidP="00F90FE6">
      <w:pPr>
        <w:rPr>
          <w:rFonts w:ascii="Times New Roman" w:hAnsi="Times New Roman" w:cs="Times New Roman"/>
          <w:sz w:val="28"/>
          <w:szCs w:val="28"/>
        </w:rPr>
      </w:pPr>
    </w:p>
    <w:p w:rsidR="00F90FE6" w:rsidRDefault="00F90FE6" w:rsidP="00F90FE6">
      <w:pPr>
        <w:rPr>
          <w:rFonts w:ascii="Times New Roman" w:hAnsi="Times New Roman" w:cs="Times New Roman"/>
          <w:sz w:val="28"/>
          <w:szCs w:val="28"/>
        </w:rPr>
      </w:pPr>
    </w:p>
    <w:p w:rsidR="00F90FE6" w:rsidRDefault="00F90FE6" w:rsidP="00F90FE6">
      <w:pPr>
        <w:rPr>
          <w:rFonts w:ascii="Times New Roman" w:hAnsi="Times New Roman" w:cs="Times New Roman"/>
          <w:sz w:val="28"/>
          <w:szCs w:val="28"/>
        </w:rPr>
      </w:pPr>
    </w:p>
    <w:p w:rsidR="00F90FE6" w:rsidRDefault="00F90FE6" w:rsidP="00F90FE6">
      <w:pPr>
        <w:rPr>
          <w:rFonts w:ascii="Times New Roman" w:hAnsi="Times New Roman" w:cs="Times New Roman"/>
          <w:sz w:val="28"/>
          <w:szCs w:val="28"/>
        </w:rPr>
      </w:pPr>
    </w:p>
    <w:p w:rsidR="00F90FE6" w:rsidRDefault="00F90FE6" w:rsidP="00F90FE6">
      <w:pPr>
        <w:rPr>
          <w:rFonts w:ascii="Times New Roman" w:hAnsi="Times New Roman" w:cs="Times New Roman"/>
          <w:sz w:val="28"/>
          <w:szCs w:val="28"/>
        </w:rPr>
      </w:pPr>
    </w:p>
    <w:p w:rsidR="00F90FE6" w:rsidRDefault="00F90FE6">
      <w:pPr>
        <w:rPr>
          <w:rFonts w:ascii="Times New Roman" w:hAnsi="Times New Roman" w:cs="Times New Roman"/>
          <w:sz w:val="28"/>
          <w:szCs w:val="28"/>
        </w:rPr>
      </w:pPr>
      <w:r>
        <w:rPr>
          <w:rFonts w:ascii="Times New Roman" w:hAnsi="Times New Roman" w:cs="Times New Roman"/>
          <w:sz w:val="28"/>
          <w:szCs w:val="28"/>
        </w:rPr>
        <w:br w:type="page"/>
      </w:r>
    </w:p>
    <w:p w:rsidR="00F90FE6" w:rsidRDefault="00F90FE6" w:rsidP="00F90FE6">
      <w:pPr>
        <w:ind w:left="1440" w:hanging="1440"/>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59264" behindDoc="0" locked="0" layoutInCell="1" allowOverlap="1" wp14:anchorId="420494B7" wp14:editId="44CA0693">
                <wp:simplePos x="0" y="0"/>
                <wp:positionH relativeFrom="column">
                  <wp:posOffset>0</wp:posOffset>
                </wp:positionH>
                <wp:positionV relativeFrom="paragraph">
                  <wp:posOffset>0</wp:posOffset>
                </wp:positionV>
                <wp:extent cx="5925185"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25185" cy="1828800"/>
                        </a:xfrm>
                        <a:prstGeom prst="rect">
                          <a:avLst/>
                        </a:prstGeom>
                        <a:noFill/>
                        <a:ln>
                          <a:noFill/>
                        </a:ln>
                        <a:effectLst/>
                      </wps:spPr>
                      <wps:txbx>
                        <w:txbxContent>
                          <w:p w:rsidR="00F90FE6" w:rsidRPr="00964D3F" w:rsidRDefault="00F90FE6" w:rsidP="00F90FE6">
                            <w:pPr>
                              <w:jc w:val="center"/>
                              <w:rPr>
                                <w:rFonts w:ascii="Times New Roman" w:hAnsi="Times New Roman" w:cs="Times New Roman"/>
                                <w:b/>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964D3F">
                              <w:rPr>
                                <w:rFonts w:ascii="Times New Roman" w:hAnsi="Times New Roman" w:cs="Times New Roman"/>
                                <w:b/>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Training Locations and Schedules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 id="Text Box 2" o:spid="_x0000_s1027" type="#_x0000_t202" style="position:absolute;left:0;text-align:left;margin-left:0;margin-top:0;width:466.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" filled="f" stroked="f">
                <v:fill o:detectmouseclick="t"/>
                <v:textbox style="mso-fit-shape-to-text:t">
                  <w:txbxContent>
                    <w:p w:rsidR="00F90FE6" w:rsidRPr="00964D3F" w:rsidRDefault="00F90FE6" w:rsidP="00F90FE6">
                      <w:pPr>
                        <w:jc w:val="center"/>
                        <w:rPr>
                          <w:rFonts w:ascii="Times New Roman" w:hAnsi="Times New Roman" w:cs="Times New Roman"/>
                          <w:b/>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964D3F">
                        <w:rPr>
                          <w:rFonts w:ascii="Times New Roman" w:hAnsi="Times New Roman" w:cs="Times New Roman"/>
                          <w:b/>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Training Locations and Schedules</w:t>
                      </w:r>
                    </w:p>
                  </w:txbxContent>
                </v:textbox>
                <w10:wrap type="square"/>
              </v:shape>
            </w:pict>
          </mc:Fallback>
        </mc:AlternateContent>
      </w:r>
      <w:r>
        <w:rPr>
          <w:rFonts w:ascii="Times New Roman" w:hAnsi="Times New Roman" w:cs="Times New Roman"/>
          <w:sz w:val="28"/>
          <w:szCs w:val="28"/>
        </w:rPr>
        <w:t>July 14-16</w:t>
      </w:r>
      <w:r>
        <w:rPr>
          <w:rFonts w:ascii="Times New Roman" w:hAnsi="Times New Roman" w:cs="Times New Roman"/>
          <w:sz w:val="28"/>
          <w:szCs w:val="28"/>
        </w:rPr>
        <w:tab/>
        <w:t>Pre-Examiner Training, Georgetown Chamber of Commerce Building, 1 Chamber Way, Georgetown, Texas</w:t>
      </w:r>
    </w:p>
    <w:p w:rsidR="00F90FE6" w:rsidRDefault="00F90FE6" w:rsidP="00F90FE6">
      <w:pPr>
        <w:ind w:left="1440" w:hanging="1440"/>
        <w:rPr>
          <w:rFonts w:ascii="Times New Roman" w:hAnsi="Times New Roman" w:cs="Times New Roman"/>
          <w:sz w:val="28"/>
          <w:szCs w:val="28"/>
        </w:rPr>
      </w:pPr>
      <w:r>
        <w:rPr>
          <w:rFonts w:ascii="Times New Roman" w:hAnsi="Times New Roman" w:cs="Times New Roman"/>
          <w:sz w:val="28"/>
          <w:szCs w:val="28"/>
        </w:rPr>
        <w:t>Recommended hotels:</w:t>
      </w:r>
    </w:p>
    <w:p w:rsidR="00F90FE6" w:rsidRDefault="00F90FE6" w:rsidP="00F90FE6">
      <w:pPr>
        <w:ind w:left="1440" w:hanging="1440"/>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LaQuinta</w:t>
      </w:r>
      <w:proofErr w:type="spellEnd"/>
      <w:r>
        <w:rPr>
          <w:rFonts w:ascii="Times New Roman" w:hAnsi="Times New Roman" w:cs="Times New Roman"/>
          <w:sz w:val="28"/>
          <w:szCs w:val="28"/>
        </w:rPr>
        <w:t xml:space="preserve"> Inn, </w:t>
      </w:r>
      <w:proofErr w:type="gramStart"/>
      <w:r>
        <w:rPr>
          <w:rFonts w:ascii="Times New Roman" w:hAnsi="Times New Roman" w:cs="Times New Roman"/>
          <w:sz w:val="28"/>
          <w:szCs w:val="28"/>
        </w:rPr>
        <w:t>333 North I-35,</w:t>
      </w:r>
      <w:proofErr w:type="gramEnd"/>
      <w:r>
        <w:rPr>
          <w:rFonts w:ascii="Times New Roman" w:hAnsi="Times New Roman" w:cs="Times New Roman"/>
          <w:sz w:val="28"/>
          <w:szCs w:val="28"/>
        </w:rPr>
        <w:t xml:space="preserve"> 78628; $70.</w:t>
      </w:r>
    </w:p>
    <w:p w:rsidR="00F90FE6" w:rsidRDefault="00F90FE6" w:rsidP="00F90FE6">
      <w:pPr>
        <w:ind w:left="1440" w:hanging="1440"/>
        <w:rPr>
          <w:rFonts w:ascii="Times New Roman" w:hAnsi="Times New Roman" w:cs="Times New Roman"/>
          <w:sz w:val="28"/>
          <w:szCs w:val="28"/>
        </w:rPr>
      </w:pPr>
      <w:r>
        <w:rPr>
          <w:rFonts w:ascii="Times New Roman" w:hAnsi="Times New Roman" w:cs="Times New Roman"/>
          <w:sz w:val="28"/>
          <w:szCs w:val="28"/>
        </w:rPr>
        <w:tab/>
        <w:t xml:space="preserve">Candlewood Suites, </w:t>
      </w:r>
      <w:proofErr w:type="gramStart"/>
      <w:r>
        <w:rPr>
          <w:rFonts w:ascii="Times New Roman" w:hAnsi="Times New Roman" w:cs="Times New Roman"/>
          <w:sz w:val="28"/>
          <w:szCs w:val="28"/>
        </w:rPr>
        <w:t>451 North I-35,</w:t>
      </w:r>
      <w:proofErr w:type="gramEnd"/>
      <w:r>
        <w:rPr>
          <w:rFonts w:ascii="Times New Roman" w:hAnsi="Times New Roman" w:cs="Times New Roman"/>
          <w:sz w:val="28"/>
          <w:szCs w:val="28"/>
        </w:rPr>
        <w:t xml:space="preserve"> 78628; $103.</w:t>
      </w:r>
    </w:p>
    <w:p w:rsidR="00F90FE6" w:rsidRDefault="00F90FE6" w:rsidP="00F90FE6">
      <w:pPr>
        <w:ind w:left="1440" w:hanging="1440"/>
        <w:rPr>
          <w:rFonts w:ascii="Times New Roman" w:hAnsi="Times New Roman" w:cs="Times New Roman"/>
          <w:sz w:val="28"/>
          <w:szCs w:val="28"/>
        </w:rPr>
      </w:pPr>
      <w:r>
        <w:rPr>
          <w:rFonts w:ascii="Times New Roman" w:hAnsi="Times New Roman" w:cs="Times New Roman"/>
          <w:sz w:val="28"/>
          <w:szCs w:val="28"/>
        </w:rPr>
        <w:tab/>
        <w:t xml:space="preserve">Holiday Inn Express &amp; Suites, </w:t>
      </w:r>
      <w:proofErr w:type="gramStart"/>
      <w:r>
        <w:rPr>
          <w:rFonts w:ascii="Times New Roman" w:hAnsi="Times New Roman" w:cs="Times New Roman"/>
          <w:sz w:val="28"/>
          <w:szCs w:val="28"/>
        </w:rPr>
        <w:t>431 North I-35,</w:t>
      </w:r>
      <w:proofErr w:type="gramEnd"/>
      <w:r>
        <w:rPr>
          <w:rFonts w:ascii="Times New Roman" w:hAnsi="Times New Roman" w:cs="Times New Roman"/>
          <w:sz w:val="28"/>
          <w:szCs w:val="28"/>
        </w:rPr>
        <w:t xml:space="preserve"> 78628; $122.</w:t>
      </w:r>
    </w:p>
    <w:p w:rsidR="00964D3F" w:rsidRDefault="00964D3F" w:rsidP="00F90FE6">
      <w:pPr>
        <w:ind w:left="1440" w:hanging="1440"/>
        <w:rPr>
          <w:rFonts w:ascii="Times New Roman" w:hAnsi="Times New Roman" w:cs="Times New Roman"/>
          <w:sz w:val="28"/>
          <w:szCs w:val="28"/>
        </w:rPr>
      </w:pPr>
      <w:r>
        <w:rPr>
          <w:rFonts w:ascii="Times New Roman" w:hAnsi="Times New Roman" w:cs="Times New Roman"/>
          <w:sz w:val="28"/>
          <w:szCs w:val="28"/>
        </w:rPr>
        <w:t>August 4-6</w:t>
      </w:r>
      <w:r>
        <w:rPr>
          <w:rFonts w:ascii="Times New Roman" w:hAnsi="Times New Roman" w:cs="Times New Roman"/>
          <w:sz w:val="28"/>
          <w:szCs w:val="28"/>
        </w:rPr>
        <w:tab/>
        <w:t>Examiner Training, Aldine ISD, 14910</w:t>
      </w:r>
      <w:r w:rsidR="00A9040A">
        <w:rPr>
          <w:rFonts w:ascii="Times New Roman" w:hAnsi="Times New Roman" w:cs="Times New Roman"/>
          <w:sz w:val="28"/>
          <w:szCs w:val="28"/>
        </w:rPr>
        <w:t xml:space="preserve"> Aldine Westfield Rd. Houston, TX, 77032</w:t>
      </w:r>
    </w:p>
    <w:p w:rsidR="00A9040A" w:rsidRDefault="00A9040A" w:rsidP="00A9040A">
      <w:pPr>
        <w:ind w:left="1440" w:hanging="1440"/>
        <w:rPr>
          <w:rFonts w:ascii="Times New Roman" w:hAnsi="Times New Roman" w:cs="Times New Roman"/>
          <w:sz w:val="28"/>
          <w:szCs w:val="28"/>
        </w:rPr>
      </w:pPr>
      <w:r>
        <w:rPr>
          <w:rFonts w:ascii="Times New Roman" w:hAnsi="Times New Roman" w:cs="Times New Roman"/>
          <w:sz w:val="28"/>
          <w:szCs w:val="28"/>
        </w:rPr>
        <w:t>Recommended hotels:</w:t>
      </w:r>
    </w:p>
    <w:p w:rsidR="00A9040A" w:rsidRDefault="00A9040A" w:rsidP="00A9040A">
      <w:pPr>
        <w:ind w:left="1440" w:hanging="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Court</w:t>
      </w:r>
      <w:bookmarkStart w:id="0" w:name="_GoBack"/>
      <w:bookmarkEnd w:id="0"/>
      <w:r>
        <w:rPr>
          <w:rFonts w:ascii="Times New Roman" w:hAnsi="Times New Roman" w:cs="Times New Roman"/>
          <w:sz w:val="28"/>
          <w:szCs w:val="28"/>
        </w:rPr>
        <w:t>, 333 North I-35, 78628; $70.</w:t>
      </w:r>
    </w:p>
    <w:p w:rsidR="00A9040A" w:rsidRDefault="00A9040A" w:rsidP="00A9040A">
      <w:pPr>
        <w:ind w:left="1440" w:hanging="1440"/>
        <w:rPr>
          <w:rFonts w:ascii="Times New Roman" w:hAnsi="Times New Roman" w:cs="Times New Roman"/>
          <w:sz w:val="28"/>
          <w:szCs w:val="28"/>
        </w:rPr>
      </w:pPr>
      <w:r>
        <w:rPr>
          <w:rFonts w:ascii="Times New Roman" w:hAnsi="Times New Roman" w:cs="Times New Roman"/>
          <w:sz w:val="28"/>
          <w:szCs w:val="28"/>
        </w:rPr>
        <w:tab/>
        <w:t xml:space="preserve">Candlewood Suites, </w:t>
      </w:r>
      <w:proofErr w:type="gramStart"/>
      <w:r>
        <w:rPr>
          <w:rFonts w:ascii="Times New Roman" w:hAnsi="Times New Roman" w:cs="Times New Roman"/>
          <w:sz w:val="28"/>
          <w:szCs w:val="28"/>
        </w:rPr>
        <w:t>451 North I-35,</w:t>
      </w:r>
      <w:proofErr w:type="gramEnd"/>
      <w:r>
        <w:rPr>
          <w:rFonts w:ascii="Times New Roman" w:hAnsi="Times New Roman" w:cs="Times New Roman"/>
          <w:sz w:val="28"/>
          <w:szCs w:val="28"/>
        </w:rPr>
        <w:t xml:space="preserve"> 78628; $103.</w:t>
      </w:r>
    </w:p>
    <w:p w:rsidR="00A9040A" w:rsidRDefault="00A9040A" w:rsidP="00A9040A">
      <w:pPr>
        <w:ind w:left="1440" w:hanging="1440"/>
        <w:rPr>
          <w:rFonts w:ascii="Times New Roman" w:hAnsi="Times New Roman" w:cs="Times New Roman"/>
          <w:sz w:val="28"/>
          <w:szCs w:val="28"/>
        </w:rPr>
      </w:pPr>
      <w:r>
        <w:rPr>
          <w:rFonts w:ascii="Times New Roman" w:hAnsi="Times New Roman" w:cs="Times New Roman"/>
          <w:sz w:val="28"/>
          <w:szCs w:val="28"/>
        </w:rPr>
        <w:tab/>
        <w:t xml:space="preserve">Holiday Inn Express &amp; Suites, </w:t>
      </w:r>
      <w:proofErr w:type="gramStart"/>
      <w:r>
        <w:rPr>
          <w:rFonts w:ascii="Times New Roman" w:hAnsi="Times New Roman" w:cs="Times New Roman"/>
          <w:sz w:val="28"/>
          <w:szCs w:val="28"/>
        </w:rPr>
        <w:t>431 North I-35,</w:t>
      </w:r>
      <w:proofErr w:type="gramEnd"/>
      <w:r>
        <w:rPr>
          <w:rFonts w:ascii="Times New Roman" w:hAnsi="Times New Roman" w:cs="Times New Roman"/>
          <w:sz w:val="28"/>
          <w:szCs w:val="28"/>
        </w:rPr>
        <w:t xml:space="preserve"> 78628; $122.</w:t>
      </w:r>
    </w:p>
    <w:p w:rsidR="00A9040A" w:rsidRPr="00F90FE6" w:rsidRDefault="00A9040A" w:rsidP="00F90FE6">
      <w:pPr>
        <w:ind w:left="1440" w:hanging="1440"/>
        <w:rPr>
          <w:rFonts w:ascii="Times New Roman" w:hAnsi="Times New Roman" w:cs="Times New Roman"/>
          <w:sz w:val="28"/>
          <w:szCs w:val="28"/>
        </w:rPr>
      </w:pPr>
    </w:p>
    <w:sectPr w:rsidR="00A9040A" w:rsidRPr="00F9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F434F"/>
    <w:multiLevelType w:val="hybridMultilevel"/>
    <w:tmpl w:val="7F16F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49"/>
    <w:rsid w:val="000944AC"/>
    <w:rsid w:val="00923DE1"/>
    <w:rsid w:val="00964D3F"/>
    <w:rsid w:val="00A9040A"/>
    <w:rsid w:val="00B47F49"/>
    <w:rsid w:val="00F9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49"/>
    <w:rPr>
      <w:rFonts w:ascii="Tahoma" w:hAnsi="Tahoma" w:cs="Tahoma"/>
      <w:sz w:val="16"/>
      <w:szCs w:val="16"/>
    </w:rPr>
  </w:style>
  <w:style w:type="character" w:styleId="Hyperlink">
    <w:name w:val="Hyperlink"/>
    <w:basedOn w:val="DefaultParagraphFont"/>
    <w:uiPriority w:val="99"/>
    <w:unhideWhenUsed/>
    <w:rsid w:val="00923DE1"/>
    <w:rPr>
      <w:color w:val="0000FF" w:themeColor="hyperlink"/>
      <w:u w:val="single"/>
    </w:rPr>
  </w:style>
  <w:style w:type="paragraph" w:styleId="ListParagraph">
    <w:name w:val="List Paragraph"/>
    <w:basedOn w:val="Normal"/>
    <w:uiPriority w:val="34"/>
    <w:qFormat/>
    <w:rsid w:val="00923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49"/>
    <w:rPr>
      <w:rFonts w:ascii="Tahoma" w:hAnsi="Tahoma" w:cs="Tahoma"/>
      <w:sz w:val="16"/>
      <w:szCs w:val="16"/>
    </w:rPr>
  </w:style>
  <w:style w:type="character" w:styleId="Hyperlink">
    <w:name w:val="Hyperlink"/>
    <w:basedOn w:val="DefaultParagraphFont"/>
    <w:uiPriority w:val="99"/>
    <w:unhideWhenUsed/>
    <w:rsid w:val="00923DE1"/>
    <w:rPr>
      <w:color w:val="0000FF" w:themeColor="hyperlink"/>
      <w:u w:val="single"/>
    </w:rPr>
  </w:style>
  <w:style w:type="paragraph" w:styleId="ListParagraph">
    <w:name w:val="List Paragraph"/>
    <w:basedOn w:val="Normal"/>
    <w:uiPriority w:val="34"/>
    <w:qFormat/>
    <w:rsid w:val="00923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texas.org" TargetMode="External"/><Relationship Id="rId3" Type="http://schemas.microsoft.com/office/2007/relationships/stylesWithEffects" Target="stylesWithEffects.xml"/><Relationship Id="rId7" Type="http://schemas.openxmlformats.org/officeDocument/2006/relationships/hyperlink" Target="http://www.quality-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2015-05-23T20:29:00Z</dcterms:created>
  <dcterms:modified xsi:type="dcterms:W3CDTF">2015-05-23T20:56:00Z</dcterms:modified>
</cp:coreProperties>
</file>